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C" w:rsidRPr="00A255AF" w:rsidRDefault="00A255AF" w:rsidP="00B854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55AF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  <w:r w:rsidR="00BB74EA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74EA">
        <w:rPr>
          <w:rFonts w:ascii="Times New Roman" w:hAnsi="Times New Roman" w:cs="Times New Roman"/>
          <w:sz w:val="28"/>
        </w:rPr>
        <w:t>г</w:t>
      </w:r>
      <w:proofErr w:type="gramEnd"/>
      <w:r w:rsidR="00BB74EA">
        <w:rPr>
          <w:rFonts w:ascii="Times New Roman" w:hAnsi="Times New Roman" w:cs="Times New Roman"/>
          <w:sz w:val="28"/>
        </w:rPr>
        <w:t>. Кургана</w:t>
      </w:r>
    </w:p>
    <w:p w:rsidR="00A255AF" w:rsidRDefault="00A255AF" w:rsidP="00B854FF">
      <w:pPr>
        <w:jc w:val="center"/>
        <w:rPr>
          <w:rFonts w:ascii="Times New Roman" w:hAnsi="Times New Roman" w:cs="Times New Roman"/>
          <w:sz w:val="28"/>
        </w:rPr>
      </w:pPr>
      <w:r w:rsidRPr="00A255AF">
        <w:rPr>
          <w:rFonts w:ascii="Times New Roman" w:hAnsi="Times New Roman" w:cs="Times New Roman"/>
          <w:sz w:val="28"/>
        </w:rPr>
        <w:t xml:space="preserve">«Средняя общеобразовательная школа № </w:t>
      </w:r>
      <w:r w:rsidR="00BB74EA">
        <w:rPr>
          <w:rFonts w:ascii="Times New Roman" w:hAnsi="Times New Roman" w:cs="Times New Roman"/>
          <w:sz w:val="28"/>
        </w:rPr>
        <w:t>17</w:t>
      </w:r>
      <w:r w:rsidRPr="00A255AF">
        <w:rPr>
          <w:rFonts w:ascii="Times New Roman" w:hAnsi="Times New Roman" w:cs="Times New Roman"/>
          <w:sz w:val="28"/>
        </w:rPr>
        <w:t>»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BB74EA" w:rsidRDefault="00A255AF" w:rsidP="00BB74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 </w:t>
      </w:r>
      <w:r w:rsidR="00A255AF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 xml:space="preserve"> </w:t>
      </w:r>
      <w:r w:rsidR="00A255AF">
        <w:rPr>
          <w:rFonts w:ascii="Times New Roman" w:hAnsi="Times New Roman" w:cs="Times New Roman"/>
          <w:sz w:val="28"/>
        </w:rPr>
        <w:t>наставничества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над молодым специалистом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5D1BA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на 20</w:t>
      </w:r>
      <w:r w:rsidR="005D1BA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</w:t>
      </w:r>
      <w:r w:rsidR="005D1BA5">
        <w:rPr>
          <w:rFonts w:ascii="Times New Roman" w:hAnsi="Times New Roman" w:cs="Times New Roman"/>
          <w:sz w:val="28"/>
        </w:rPr>
        <w:t>2</w:t>
      </w:r>
      <w:r w:rsidR="00295573" w:rsidRPr="0029557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1514F9" w:rsidRDefault="001514F9" w:rsidP="001514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BB74EA" w:rsidRDefault="001514F9" w:rsidP="001514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5E59A7" w:rsidRDefault="005D1BA5" w:rsidP="005D1BA5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514F9">
        <w:rPr>
          <w:rFonts w:ascii="Times New Roman" w:hAnsi="Times New Roman" w:cs="Times New Roman"/>
          <w:sz w:val="28"/>
        </w:rPr>
        <w:t xml:space="preserve">Разработала </w:t>
      </w:r>
      <w:r>
        <w:rPr>
          <w:rFonts w:ascii="Times New Roman" w:hAnsi="Times New Roman" w:cs="Times New Roman"/>
          <w:sz w:val="28"/>
        </w:rPr>
        <w:t>Трусова О.В.,</w:t>
      </w:r>
    </w:p>
    <w:p w:rsidR="005D1BA5" w:rsidRDefault="005D1BA5" w:rsidP="005D1BA5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514F9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математики</w:t>
      </w:r>
    </w:p>
    <w:p w:rsidR="001514F9" w:rsidRDefault="001514F9" w:rsidP="00BB74E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5D1BA5">
        <w:rPr>
          <w:rFonts w:ascii="Times New Roman" w:hAnsi="Times New Roman" w:cs="Times New Roman"/>
          <w:sz w:val="28"/>
        </w:rPr>
        <w:t xml:space="preserve">                 </w:t>
      </w:r>
      <w:r w:rsidR="00BB74EA">
        <w:rPr>
          <w:rFonts w:ascii="Times New Roman" w:hAnsi="Times New Roman" w:cs="Times New Roman"/>
          <w:sz w:val="28"/>
        </w:rPr>
        <w:t>МБОУ  г. Кургана «СОШ № 17»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 w:rsidP="00BB7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1514F9">
        <w:rPr>
          <w:rFonts w:ascii="Times New Roman" w:hAnsi="Times New Roman" w:cs="Times New Roman"/>
          <w:sz w:val="28"/>
        </w:rPr>
        <w:t xml:space="preserve"> </w:t>
      </w:r>
      <w:r w:rsidR="00BB74EA">
        <w:rPr>
          <w:rFonts w:ascii="Times New Roman" w:hAnsi="Times New Roman" w:cs="Times New Roman"/>
          <w:sz w:val="28"/>
        </w:rPr>
        <w:t>Курган</w:t>
      </w:r>
      <w:r>
        <w:rPr>
          <w:rFonts w:ascii="Times New Roman" w:hAnsi="Times New Roman" w:cs="Times New Roman"/>
          <w:sz w:val="28"/>
        </w:rPr>
        <w:t xml:space="preserve">  20</w:t>
      </w:r>
      <w:r w:rsidR="005D1BA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D1BA5" w:rsidRDefault="005D1BA5" w:rsidP="007B254D">
      <w:pPr>
        <w:jc w:val="center"/>
        <w:rPr>
          <w:rFonts w:ascii="Times New Roman" w:hAnsi="Times New Roman" w:cs="Times New Roman"/>
          <w:sz w:val="28"/>
        </w:rPr>
      </w:pPr>
    </w:p>
    <w:p w:rsidR="005E59A7" w:rsidRDefault="0046053A" w:rsidP="007B25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Общие сведения о педагоге-наставнике</w:t>
      </w:r>
    </w:p>
    <w:p w:rsidR="0046053A" w:rsidRDefault="0046053A" w:rsidP="0046053A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>
        <w:rPr>
          <w:rFonts w:ascii="Times New Roman" w:hAnsi="Times New Roman" w:cs="Times New Roman"/>
          <w:sz w:val="28"/>
        </w:rPr>
        <w:t xml:space="preserve"> </w:t>
      </w:r>
      <w:r w:rsidR="005D1BA5">
        <w:rPr>
          <w:rFonts w:ascii="Times New Roman" w:hAnsi="Times New Roman" w:cs="Times New Roman"/>
          <w:sz w:val="28"/>
        </w:rPr>
        <w:t>Трусова Ольга Викторовна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</w:t>
      </w:r>
      <w:r w:rsidR="00BB74EA">
        <w:rPr>
          <w:rFonts w:ascii="Times New Roman" w:hAnsi="Times New Roman" w:cs="Times New Roman"/>
          <w:sz w:val="28"/>
        </w:rPr>
        <w:t xml:space="preserve">учитель </w:t>
      </w:r>
      <w:r w:rsidR="005D1BA5">
        <w:rPr>
          <w:rFonts w:ascii="Times New Roman" w:hAnsi="Times New Roman" w:cs="Times New Roman"/>
          <w:sz w:val="28"/>
        </w:rPr>
        <w:t xml:space="preserve">математики, информатики и </w:t>
      </w:r>
      <w:proofErr w:type="gramStart"/>
      <w:r w:rsidR="005D1BA5">
        <w:rPr>
          <w:rFonts w:ascii="Times New Roman" w:hAnsi="Times New Roman" w:cs="Times New Roman"/>
          <w:sz w:val="28"/>
        </w:rPr>
        <w:t>ВТ</w:t>
      </w:r>
      <w:proofErr w:type="gramEnd"/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М</w:t>
      </w:r>
      <w:r w:rsidR="00BB74EA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ОУ</w:t>
      </w:r>
      <w:r w:rsidR="00BB74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B74EA">
        <w:rPr>
          <w:rFonts w:ascii="Times New Roman" w:hAnsi="Times New Roman" w:cs="Times New Roman"/>
          <w:sz w:val="28"/>
        </w:rPr>
        <w:t xml:space="preserve">г. Кургана </w:t>
      </w:r>
      <w:r>
        <w:rPr>
          <w:rFonts w:ascii="Times New Roman" w:hAnsi="Times New Roman" w:cs="Times New Roman"/>
          <w:sz w:val="28"/>
        </w:rPr>
        <w:t xml:space="preserve">«СОШ № </w:t>
      </w:r>
      <w:r w:rsidR="00BB74EA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» 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>
        <w:rPr>
          <w:rFonts w:ascii="Times New Roman" w:hAnsi="Times New Roman" w:cs="Times New Roman"/>
          <w:sz w:val="28"/>
        </w:rPr>
        <w:t xml:space="preserve"> </w:t>
      </w:r>
      <w:r w:rsidR="004C7CCA">
        <w:rPr>
          <w:rFonts w:ascii="Times New Roman" w:hAnsi="Times New Roman" w:cs="Times New Roman"/>
          <w:sz w:val="28"/>
        </w:rPr>
        <w:t>20</w:t>
      </w:r>
      <w:r w:rsidR="005D1BA5">
        <w:rPr>
          <w:rFonts w:ascii="Times New Roman" w:hAnsi="Times New Roman" w:cs="Times New Roman"/>
          <w:sz w:val="28"/>
        </w:rPr>
        <w:t xml:space="preserve"> </w:t>
      </w:r>
      <w:r w:rsidR="004C7CCA">
        <w:rPr>
          <w:rFonts w:ascii="Times New Roman" w:hAnsi="Times New Roman" w:cs="Times New Roman"/>
          <w:sz w:val="28"/>
        </w:rPr>
        <w:t>лет.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</w:t>
      </w:r>
      <w:r w:rsidR="005D1BA5">
        <w:rPr>
          <w:rFonts w:ascii="Times New Roman" w:hAnsi="Times New Roman" w:cs="Times New Roman"/>
          <w:sz w:val="28"/>
        </w:rPr>
        <w:t>высшая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</w:t>
      </w:r>
      <w:r w:rsidR="005D1BA5">
        <w:rPr>
          <w:rFonts w:ascii="Times New Roman" w:hAnsi="Times New Roman" w:cs="Times New Roman"/>
          <w:sz w:val="28"/>
        </w:rPr>
        <w:t>Марченко Любовь Николаевна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</w:t>
      </w:r>
      <w:r w:rsidR="00BB74EA">
        <w:rPr>
          <w:rFonts w:ascii="Times New Roman" w:hAnsi="Times New Roman" w:cs="Times New Roman"/>
          <w:sz w:val="28"/>
        </w:rPr>
        <w:t xml:space="preserve">учитель </w:t>
      </w:r>
      <w:r w:rsidR="00253B1C">
        <w:rPr>
          <w:rFonts w:ascii="Times New Roman" w:hAnsi="Times New Roman" w:cs="Times New Roman"/>
          <w:sz w:val="28"/>
        </w:rPr>
        <w:t>математики и</w:t>
      </w:r>
      <w:r w:rsidR="005D1BA5">
        <w:rPr>
          <w:rFonts w:ascii="Times New Roman" w:hAnsi="Times New Roman" w:cs="Times New Roman"/>
          <w:sz w:val="28"/>
        </w:rPr>
        <w:t xml:space="preserve"> информатики 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</w:t>
      </w:r>
      <w:r w:rsidR="00BB74EA">
        <w:rPr>
          <w:rFonts w:ascii="Times New Roman" w:hAnsi="Times New Roman" w:cs="Times New Roman"/>
          <w:sz w:val="28"/>
        </w:rPr>
        <w:t>МБОУ  г. Кургана «СОШ № 17»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Pr="0046053A">
        <w:rPr>
          <w:rFonts w:ascii="Times New Roman" w:hAnsi="Times New Roman" w:cs="Times New Roman"/>
          <w:sz w:val="28"/>
        </w:rPr>
        <w:t xml:space="preserve"> без стажа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без категории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BB74EA" w:rsidRDefault="00BB74EA">
      <w:pPr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46053A" w:rsidRDefault="0046053A" w:rsidP="00BB7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записка.</w:t>
      </w:r>
    </w:p>
    <w:p w:rsidR="0046053A" w:rsidRDefault="0046053A" w:rsidP="004605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80A4A">
        <w:rPr>
          <w:rFonts w:ascii="Times New Roman" w:hAnsi="Times New Roman" w:cs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0A4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Default="00380A4A" w:rsidP="00380A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:rsidR="00D507C8" w:rsidRDefault="00D507C8" w:rsidP="00D507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0A4A" w:rsidRDefault="00D507C8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507C8">
        <w:rPr>
          <w:rFonts w:ascii="Times New Roman" w:hAnsi="Times New Roman" w:cs="Times New Roman"/>
          <w:sz w:val="28"/>
          <w:u w:val="single"/>
        </w:rPr>
        <w:t>Цель:</w:t>
      </w:r>
      <w:r w:rsidRPr="009D55C1">
        <w:rPr>
          <w:rFonts w:ascii="Times New Roman" w:hAnsi="Times New Roman" w:cs="Times New Roman"/>
          <w:sz w:val="28"/>
        </w:rPr>
        <w:t xml:space="preserve"> </w:t>
      </w:r>
      <w:r w:rsidR="009D55C1"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D55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методической и практической  помощи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</w:t>
      </w:r>
      <w:proofErr w:type="gram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воспитательной деятельности, в планировании и организации учебной деятельности;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:rsidR="009D55C1" w:rsidRDefault="009D55C1" w:rsidP="009D55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:rsidR="009D55C1" w:rsidRDefault="000A55ED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Руководство и контроль деятельности</w:t>
      </w:r>
      <w:r w:rsidR="009D55C1">
        <w:rPr>
          <w:rFonts w:ascii="Times New Roman" w:hAnsi="Times New Roman" w:cs="Times New Roman"/>
          <w:sz w:val="28"/>
        </w:rPr>
        <w:t xml:space="preserve"> молодого специалиста.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Виды деятельности в работе с молодым специалистом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>
        <w:rPr>
          <w:rFonts w:ascii="Times New Roman" w:hAnsi="Times New Roman" w:cs="Times New Roman"/>
          <w:sz w:val="28"/>
        </w:rPr>
        <w:t>, научной и методической литературы по школьным предметам;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BB74EA">
        <w:rPr>
          <w:rFonts w:ascii="Times New Roman" w:hAnsi="Times New Roman" w:cs="Times New Roman"/>
          <w:sz w:val="28"/>
          <w:u w:val="single"/>
        </w:rPr>
        <w:t>Формы работы и методы взаимодействия: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анкетирование, тестирование;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беседы;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участие в творческих группах;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собеседования;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деловые и развивающие игры;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мастер-классы;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тематические педсоветы, семинары;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методические консультации;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посещение и анализ занятий;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МО (посещение, выступления)</w:t>
      </w:r>
    </w:p>
    <w:p w:rsidR="00BB74EA" w:rsidRPr="00BB74EA" w:rsidRDefault="001C0FEF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участие в мероприятиях ОО</w:t>
      </w:r>
      <w:r w:rsidR="00BB74EA" w:rsidRPr="00BB74EA">
        <w:rPr>
          <w:rFonts w:ascii="Times New Roman" w:hAnsi="Times New Roman" w:cs="Times New Roman"/>
          <w:sz w:val="28"/>
        </w:rPr>
        <w:t>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участие в конкурсах;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разработка и презентация моделей занятий;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прохождение курсов, посещение семинаров.</w:t>
      </w:r>
    </w:p>
    <w:p w:rsidR="002E0F56" w:rsidRDefault="002E0F56" w:rsidP="002E0F5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2E0F56">
        <w:rPr>
          <w:rFonts w:ascii="Times New Roman" w:hAnsi="Times New Roman" w:cs="Times New Roman"/>
          <w:sz w:val="28"/>
          <w:u w:val="single"/>
        </w:rPr>
        <w:t>Внутришкольный</w:t>
      </w:r>
      <w:proofErr w:type="spellEnd"/>
      <w:r w:rsidRPr="002E0F56">
        <w:rPr>
          <w:rFonts w:ascii="Times New Roman" w:hAnsi="Times New Roman" w:cs="Times New Roman"/>
          <w:sz w:val="28"/>
          <w:u w:val="single"/>
        </w:rPr>
        <w:t xml:space="preserve"> контроль</w:t>
      </w:r>
      <w:r>
        <w:rPr>
          <w:rFonts w:ascii="Times New Roman" w:hAnsi="Times New Roman" w:cs="Times New Roman"/>
          <w:sz w:val="28"/>
        </w:rPr>
        <w:t>: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</w:t>
      </w:r>
      <w:r w:rsidRPr="002E0F56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первый месяц).</w:t>
      </w:r>
      <w:proofErr w:type="gramEnd"/>
      <w:r>
        <w:rPr>
          <w:rFonts w:ascii="Times New Roman" w:hAnsi="Times New Roman" w:cs="Times New Roman"/>
          <w:sz w:val="28"/>
        </w:rPr>
        <w:t xml:space="preserve"> Проводится путём посещения уроков и внеклассных мероприятий.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</w:t>
      </w:r>
      <w:r w:rsidRPr="002E0F56">
        <w:rPr>
          <w:rFonts w:ascii="Times New Roman" w:hAnsi="Times New Roman" w:cs="Times New Roman"/>
          <w:sz w:val="28"/>
          <w:u w:val="single"/>
        </w:rPr>
        <w:t>:</w:t>
      </w:r>
      <w:r w:rsidRPr="002E0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общее ознакомление с профессиональным уровнем работы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0F56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E0F56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Цель:</w:t>
      </w:r>
      <w:r w:rsidRPr="0037211E">
        <w:rPr>
          <w:rFonts w:ascii="Times New Roman" w:hAnsi="Times New Roman" w:cs="Times New Roman"/>
          <w:sz w:val="28"/>
        </w:rPr>
        <w:t xml:space="preserve"> </w:t>
      </w:r>
      <w:r w:rsidR="0037211E" w:rsidRPr="0037211E">
        <w:rPr>
          <w:rFonts w:ascii="Times New Roman" w:hAnsi="Times New Roman" w:cs="Times New Roman"/>
          <w:sz w:val="28"/>
        </w:rPr>
        <w:t>проверить устранение недостатков, выявленных при обзорном и предупредительном контроле.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>
        <w:rPr>
          <w:rFonts w:ascii="Times New Roman" w:hAnsi="Times New Roman" w:cs="Times New Roman"/>
          <w:sz w:val="28"/>
        </w:rPr>
        <w:t>работу</w:t>
      </w:r>
      <w:proofErr w:type="gramEnd"/>
      <w:r>
        <w:rPr>
          <w:rFonts w:ascii="Times New Roman" w:hAnsi="Times New Roman" w:cs="Times New Roman"/>
          <w:sz w:val="28"/>
        </w:rPr>
        <w:t xml:space="preserve"> и результаты сообщает руководителю школьного методического объединения.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D1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Вводить в должность</w:t>
      </w:r>
      <w:r w:rsidR="00503C38">
        <w:rPr>
          <w:rFonts w:ascii="Times New Roman" w:hAnsi="Times New Roman" w:cs="Times New Roman"/>
          <w:sz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</w:t>
      </w:r>
      <w:r w:rsidR="005D1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5D1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B6917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3CE9">
        <w:rPr>
          <w:rFonts w:ascii="Times New Roman" w:hAnsi="Times New Roman" w:cs="Times New Roman"/>
          <w:sz w:val="28"/>
        </w:rPr>
        <w:t>Выполнять план профессионального становления в установленные сроки.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6.Периодически </w:t>
      </w:r>
      <w:proofErr w:type="gramStart"/>
      <w:r>
        <w:rPr>
          <w:rFonts w:ascii="Times New Roman" w:hAnsi="Times New Roman" w:cs="Times New Roman"/>
          <w:sz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</w:rPr>
        <w:t xml:space="preserve"> своей работе перед наставником и руководителем школьного методического объединения.</w:t>
      </w:r>
    </w:p>
    <w:p w:rsidR="00935F1A" w:rsidRPr="005A6BC1" w:rsidRDefault="00935F1A" w:rsidP="00935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935F1A" w:rsidRPr="005A6BC1" w:rsidRDefault="00935F1A" w:rsidP="00935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3 года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BB74EA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  <w:r w:rsidRPr="00DE3C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A04179" w:rsidRDefault="00A04179" w:rsidP="00BB74EA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 год</w:t>
      </w:r>
    </w:p>
    <w:p w:rsidR="00DE3CE9" w:rsidRPr="007B254D" w:rsidRDefault="007B254D" w:rsidP="007B25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1 триместр</w:t>
      </w: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6"/>
        <w:gridCol w:w="3827"/>
      </w:tblGrid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BB74EA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74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BB74EA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7B25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BB74EA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253B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Выбрана</w:t>
            </w:r>
            <w:r w:rsidR="00253B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53B1C" w:rsidRPr="00253B1C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обучающихся на уроках математики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253B1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  <w:r w:rsidR="00625840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«Современный урок: структура и конструирование».</w:t>
            </w:r>
            <w:r w:rsidR="00625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D7F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Составление технологической карты урока. 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Посещение молодым специалистом уроков педагога-наставника. </w:t>
            </w:r>
            <w:r w:rsidR="00625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8D7FB1" w:rsidRPr="00DE3CE9" w:rsidTr="007B254D">
        <w:tc>
          <w:tcPr>
            <w:tcW w:w="3828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7.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формы и методы работы педагога с родителями.</w:t>
            </w:r>
          </w:p>
        </w:tc>
        <w:tc>
          <w:tcPr>
            <w:tcW w:w="2126" w:type="dxa"/>
            <w:shd w:val="clear" w:color="auto" w:fill="auto"/>
          </w:tcPr>
          <w:p w:rsidR="008D7FB1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DE3CE9" w:rsidRPr="00DE3CE9" w:rsidTr="00625840">
        <w:trPr>
          <w:trHeight w:val="1058"/>
        </w:trPr>
        <w:tc>
          <w:tcPr>
            <w:tcW w:w="3828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8D7FB1" w:rsidP="006258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.Обучение </w:t>
            </w:r>
            <w:proofErr w:type="gramStart"/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отчётности по окончани</w:t>
            </w:r>
            <w:r w:rsidR="00625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триместра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:rsidR="007B254D" w:rsidRDefault="007B254D" w:rsidP="000A55ED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254D" w:rsidRPr="007B254D" w:rsidRDefault="007B254D" w:rsidP="007B25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2 триместр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0"/>
        <w:gridCol w:w="2208"/>
        <w:gridCol w:w="4365"/>
      </w:tblGrid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молодым специалистом.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253B1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  <w:r w:rsidR="003355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Воспитательная деятельность. М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7B25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течение 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триместра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253B1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7B254D" w:rsidP="00253B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DE3CE9" w:rsidRPr="007B254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Консультация «Орган</w:t>
            </w:r>
            <w:r w:rsidR="00253B1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изация индивидуальных занятий с </w:t>
            </w:r>
            <w:r w:rsidR="00DE3CE9" w:rsidRPr="007B254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  <w:tr w:rsidR="00DE3CE9" w:rsidRPr="00DE3CE9" w:rsidTr="007B254D">
        <w:trPr>
          <w:trHeight w:val="654"/>
        </w:trPr>
        <w:tc>
          <w:tcPr>
            <w:tcW w:w="3350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Тренинг. Анализ педагогических ситуаций.</w:t>
            </w:r>
          </w:p>
        </w:tc>
      </w:tr>
      <w:tr w:rsidR="007B254D" w:rsidRPr="00DE3CE9" w:rsidTr="007B254D">
        <w:trPr>
          <w:trHeight w:val="654"/>
        </w:trPr>
        <w:tc>
          <w:tcPr>
            <w:tcW w:w="3350" w:type="dxa"/>
            <w:shd w:val="clear" w:color="auto" w:fill="auto"/>
          </w:tcPr>
          <w:p w:rsidR="007B254D" w:rsidRDefault="00253B1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  <w:r w:rsidR="007B254D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  <w:tc>
          <w:tcPr>
            <w:tcW w:w="2208" w:type="dxa"/>
            <w:shd w:val="clear" w:color="auto" w:fill="auto"/>
          </w:tcPr>
          <w:p w:rsidR="007B254D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4365" w:type="dxa"/>
            <w:shd w:val="clear" w:color="auto" w:fill="auto"/>
          </w:tcPr>
          <w:p w:rsidR="007B254D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0A55ED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</w:t>
      </w:r>
    </w:p>
    <w:p w:rsidR="00DE3CE9" w:rsidRPr="00DE3CE9" w:rsidRDefault="00DE3CE9" w:rsidP="000A55ED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 w:rsidR="007B254D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254D">
        <w:rPr>
          <w:rFonts w:ascii="Times New Roman" w:eastAsia="Calibri" w:hAnsi="Times New Roman" w:cs="Times New Roman"/>
          <w:bCs/>
          <w:sz w:val="28"/>
          <w:szCs w:val="28"/>
        </w:rPr>
        <w:t>триместр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014"/>
        <w:gridCol w:w="4365"/>
      </w:tblGrid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625840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625840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625840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.Анкета «Профессиональные затруднения. Степень комфортности нахождения в коллективе»</w:t>
            </w:r>
          </w:p>
        </w:tc>
        <w:tc>
          <w:tcPr>
            <w:tcW w:w="201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по теме самообразования на ШМО</w:t>
            </w:r>
          </w:p>
        </w:tc>
        <w:tc>
          <w:tcPr>
            <w:tcW w:w="201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педагогом-наставником уроков молодого специалиста.</w:t>
            </w:r>
          </w:p>
        </w:tc>
        <w:tc>
          <w:tcPr>
            <w:tcW w:w="2014" w:type="dxa"/>
            <w:shd w:val="clear" w:color="auto" w:fill="auto"/>
          </w:tcPr>
          <w:p w:rsidR="008D7FB1" w:rsidRPr="00DE3CE9" w:rsidRDefault="008D7FB1" w:rsidP="008D7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.Изучение  КИМ к промежуточной аттестации</w:t>
            </w:r>
          </w:p>
        </w:tc>
        <w:tc>
          <w:tcPr>
            <w:tcW w:w="2014" w:type="dxa"/>
            <w:shd w:val="clear" w:color="auto" w:fill="auto"/>
          </w:tcPr>
          <w:p w:rsidR="008D7FB1" w:rsidRPr="00DE3CE9" w:rsidRDefault="008D7FB1" w:rsidP="008D7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Default="008D7FB1" w:rsidP="008D7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.Анкета «Оценка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собственного квалификационного уровня»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14" w:type="dxa"/>
            <w:shd w:val="clear" w:color="auto" w:fill="auto"/>
          </w:tcPr>
          <w:p w:rsidR="008D7FB1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.Правила заполнения «Личного дела учащегося»</w:t>
            </w:r>
          </w:p>
        </w:tc>
        <w:tc>
          <w:tcPr>
            <w:tcW w:w="2014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8D7FB1" w:rsidRPr="00DE3CE9" w:rsidTr="007B254D">
        <w:tc>
          <w:tcPr>
            <w:tcW w:w="3544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« Мои достижения за прошедший год»</w:t>
            </w:r>
          </w:p>
        </w:tc>
        <w:tc>
          <w:tcPr>
            <w:tcW w:w="2014" w:type="dxa"/>
            <w:shd w:val="clear" w:color="auto" w:fill="auto"/>
          </w:tcPr>
          <w:p w:rsidR="008D7FB1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A04179" w:rsidRDefault="00A04179" w:rsidP="00A04179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</w:p>
    <w:p w:rsidR="00A04179" w:rsidRDefault="00A04179" w:rsidP="00A04179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  <w:r w:rsidRPr="00DE3C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A04179" w:rsidRDefault="00A04179" w:rsidP="00A04179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 год</w:t>
      </w:r>
    </w:p>
    <w:p w:rsidR="00A04179" w:rsidRPr="007B254D" w:rsidRDefault="00A04179" w:rsidP="00A041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1 триместр</w:t>
      </w:r>
    </w:p>
    <w:p w:rsidR="00A04179" w:rsidRPr="00DE3CE9" w:rsidRDefault="00A04179" w:rsidP="00A0417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6"/>
        <w:gridCol w:w="3827"/>
      </w:tblGrid>
      <w:tr w:rsidR="00A04179" w:rsidRPr="00DE3CE9" w:rsidTr="00A04179">
        <w:tc>
          <w:tcPr>
            <w:tcW w:w="382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A04179" w:rsidRPr="00DE3CE9" w:rsidTr="00A04179">
        <w:tc>
          <w:tcPr>
            <w:tcW w:w="382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A04179" w:rsidRPr="00DE3CE9" w:rsidTr="00A04179">
        <w:tc>
          <w:tcPr>
            <w:tcW w:w="3828" w:type="dxa"/>
            <w:shd w:val="clear" w:color="auto" w:fill="auto"/>
          </w:tcPr>
          <w:p w:rsidR="00A04179" w:rsidRPr="00DE3CE9" w:rsidRDefault="00A04179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«Школа молодого педагога»</w:t>
            </w:r>
          </w:p>
        </w:tc>
        <w:tc>
          <w:tcPr>
            <w:tcW w:w="2126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A04179" w:rsidRPr="00DE3CE9" w:rsidTr="00A04179">
        <w:tc>
          <w:tcPr>
            <w:tcW w:w="3828" w:type="dxa"/>
            <w:shd w:val="clear" w:color="auto" w:fill="auto"/>
          </w:tcPr>
          <w:p w:rsidR="00A04179" w:rsidRPr="00DE3CE9" w:rsidRDefault="00A04179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подготовке к выступлению на   методическом объединении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теме самообразования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04179" w:rsidRPr="00DE3CE9" w:rsidRDefault="00B8456B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A041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ктябрь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ема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53B1C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обучающихся на уроках математики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A04179" w:rsidRPr="00DE3CE9" w:rsidTr="00A04179">
        <w:tc>
          <w:tcPr>
            <w:tcW w:w="3828" w:type="dxa"/>
            <w:shd w:val="clear" w:color="auto" w:fill="auto"/>
          </w:tcPr>
          <w:p w:rsidR="00A04179" w:rsidRDefault="00A04179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Заседание МО учителей математики, информатики и </w:t>
            </w:r>
            <w:r w:rsidR="00B8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физики.</w:t>
            </w:r>
          </w:p>
        </w:tc>
        <w:tc>
          <w:tcPr>
            <w:tcW w:w="2126" w:type="dxa"/>
            <w:shd w:val="clear" w:color="auto" w:fill="auto"/>
          </w:tcPr>
          <w:p w:rsidR="00A04179" w:rsidRDefault="00B8456B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A04179" w:rsidRDefault="00B8456B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Выступление на методическом объединении.</w:t>
            </w:r>
          </w:p>
        </w:tc>
      </w:tr>
      <w:tr w:rsidR="00A04179" w:rsidRPr="00DE3CE9" w:rsidTr="00A04179">
        <w:tc>
          <w:tcPr>
            <w:tcW w:w="3828" w:type="dxa"/>
            <w:shd w:val="clear" w:color="auto" w:fill="auto"/>
          </w:tcPr>
          <w:p w:rsidR="00A04179" w:rsidRPr="00DE3CE9" w:rsidRDefault="00B8456B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041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формы и методы работы педагога с родителями.</w:t>
            </w:r>
          </w:p>
        </w:tc>
        <w:tc>
          <w:tcPr>
            <w:tcW w:w="2126" w:type="dxa"/>
            <w:shd w:val="clear" w:color="auto" w:fill="auto"/>
          </w:tcPr>
          <w:p w:rsidR="00A0417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A04179" w:rsidRPr="00DE3CE9" w:rsidTr="00A04179">
        <w:trPr>
          <w:trHeight w:val="1058"/>
        </w:trPr>
        <w:tc>
          <w:tcPr>
            <w:tcW w:w="3828" w:type="dxa"/>
            <w:shd w:val="clear" w:color="auto" w:fill="auto"/>
          </w:tcPr>
          <w:p w:rsidR="00A04179" w:rsidRPr="00DE3CE9" w:rsidRDefault="00B8456B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A04179" w:rsidRPr="00DE3CE9" w:rsidRDefault="00B8456B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родительского собрания, проводимого педагогом.</w:t>
            </w:r>
          </w:p>
        </w:tc>
      </w:tr>
    </w:tbl>
    <w:p w:rsidR="00A04179" w:rsidRDefault="00A04179" w:rsidP="000A55ED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4179" w:rsidRPr="007B254D" w:rsidRDefault="00A04179" w:rsidP="00A041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2 триместр</w:t>
      </w:r>
    </w:p>
    <w:p w:rsidR="00A04179" w:rsidRPr="00DE3CE9" w:rsidRDefault="00A04179" w:rsidP="00A041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0"/>
        <w:gridCol w:w="2208"/>
        <w:gridCol w:w="4365"/>
      </w:tblGrid>
      <w:tr w:rsidR="00A04179" w:rsidRPr="00DE3CE9" w:rsidTr="00A04179">
        <w:tc>
          <w:tcPr>
            <w:tcW w:w="3350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A04179" w:rsidRPr="00DE3CE9" w:rsidTr="00A04179">
        <w:tc>
          <w:tcPr>
            <w:tcW w:w="3350" w:type="dxa"/>
            <w:shd w:val="clear" w:color="auto" w:fill="auto"/>
          </w:tcPr>
          <w:p w:rsidR="00A04179" w:rsidRPr="00DE3CE9" w:rsidRDefault="00A04179" w:rsidP="00B845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B8456B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B8456B" w:rsidP="00B845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A04179" w:rsidRPr="00DE3CE9" w:rsidTr="00A04179">
        <w:tc>
          <w:tcPr>
            <w:tcW w:w="3350" w:type="dxa"/>
            <w:shd w:val="clear" w:color="auto" w:fill="auto"/>
          </w:tcPr>
          <w:p w:rsidR="00B8456B" w:rsidRDefault="00A04179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="00B8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«Школа молодого педагога» </w:t>
            </w:r>
          </w:p>
          <w:p w:rsidR="00A04179" w:rsidRPr="00DE3CE9" w:rsidRDefault="00B8456B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Тема занятия: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B8456B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A04179" w:rsidRPr="00DE3CE9" w:rsidTr="00A04179">
        <w:tc>
          <w:tcPr>
            <w:tcW w:w="3350" w:type="dxa"/>
            <w:shd w:val="clear" w:color="auto" w:fill="auto"/>
          </w:tcPr>
          <w:p w:rsidR="00A04179" w:rsidRPr="00DE3CE9" w:rsidRDefault="00A04179" w:rsidP="00B845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</w:t>
            </w:r>
            <w:r w:rsidR="00B8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B8456B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845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Воспитательная деятельность. М</w:t>
            </w:r>
            <w:r w:rsidR="00B8456B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123C06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B8456B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молодым специалистом.</w:t>
            </w:r>
          </w:p>
        </w:tc>
      </w:tr>
      <w:tr w:rsidR="00A04179" w:rsidRPr="00DE3CE9" w:rsidTr="00A04179">
        <w:tc>
          <w:tcPr>
            <w:tcW w:w="3350" w:type="dxa"/>
            <w:shd w:val="clear" w:color="auto" w:fill="auto"/>
          </w:tcPr>
          <w:p w:rsidR="00A04179" w:rsidRPr="00DE3CE9" w:rsidRDefault="00A04179" w:rsidP="00123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  <w:r w:rsidR="00123C06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Посещение уроков молодого специалиста педагогом-наставником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A04179" w:rsidP="00123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триместра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123C06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A04179" w:rsidRPr="00DE3CE9" w:rsidTr="00A04179">
        <w:tc>
          <w:tcPr>
            <w:tcW w:w="3350" w:type="dxa"/>
            <w:shd w:val="clear" w:color="auto" w:fill="auto"/>
          </w:tcPr>
          <w:p w:rsidR="00123C06" w:rsidRDefault="00A04179" w:rsidP="00123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  <w:r w:rsidR="00123C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«Школа молодого педагога» </w:t>
            </w:r>
          </w:p>
          <w:p w:rsidR="00A04179" w:rsidRPr="00DE3CE9" w:rsidRDefault="00123C06" w:rsidP="00123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занятия: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технологий в учебном процессе»</w:t>
            </w:r>
          </w:p>
        </w:tc>
        <w:tc>
          <w:tcPr>
            <w:tcW w:w="2208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123C06" w:rsidP="00123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Собеседование</w:t>
            </w:r>
          </w:p>
        </w:tc>
      </w:tr>
    </w:tbl>
    <w:p w:rsidR="00A04179" w:rsidRDefault="00A04179" w:rsidP="00A04179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A04179" w:rsidRPr="00DE3CE9" w:rsidRDefault="00A04179" w:rsidP="00A04179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    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триместр</w:t>
      </w:r>
    </w:p>
    <w:p w:rsidR="00A04179" w:rsidRPr="00DE3CE9" w:rsidRDefault="00A04179" w:rsidP="00A041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014"/>
        <w:gridCol w:w="4365"/>
      </w:tblGrid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123C06" w:rsidP="00123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Самоанализ урока 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123C06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педагога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урока – результат организации акти</w:t>
            </w:r>
            <w:r w:rsidR="0007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вной деятельности учащихся»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  <w:r w:rsidR="0007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Круглый стол.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Молодого педагога.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071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.Анкета «Профессиональные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затруднения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071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уроков. Самоанализ.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071A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Молодого педагога по теме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«Оценка собственного квалификационного уровня»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14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04179" w:rsidRPr="00DE3CE9" w:rsidTr="00A04179">
        <w:tc>
          <w:tcPr>
            <w:tcW w:w="3544" w:type="dxa"/>
            <w:shd w:val="clear" w:color="auto" w:fill="auto"/>
          </w:tcPr>
          <w:p w:rsidR="00A04179" w:rsidRPr="00DE3CE9" w:rsidRDefault="00071A03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0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0417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« Мои достижения за прошедший год»</w:t>
            </w:r>
          </w:p>
        </w:tc>
        <w:tc>
          <w:tcPr>
            <w:tcW w:w="2014" w:type="dxa"/>
            <w:shd w:val="clear" w:color="auto" w:fill="auto"/>
          </w:tcPr>
          <w:p w:rsidR="00A0417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A04179" w:rsidRPr="00DE3CE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071A03" w:rsidRDefault="00071A03" w:rsidP="00A04179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</w:p>
    <w:p w:rsidR="00A04179" w:rsidRPr="009141E9" w:rsidRDefault="00A04179" w:rsidP="00A04179">
      <w:pPr>
        <w:pStyle w:val="a3"/>
        <w:ind w:left="0"/>
        <w:jc w:val="center"/>
        <w:rPr>
          <w:rFonts w:ascii="Times New Roman" w:hAnsi="Times New Roman" w:cs="Times New Roman"/>
          <w:sz w:val="28"/>
          <w:u w:val="single"/>
        </w:rPr>
      </w:pPr>
      <w:r w:rsidRPr="009141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6A164B" w:rsidRPr="00AE2CDF" w:rsidRDefault="00A04179" w:rsidP="00AE2CDF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9141E9">
        <w:rPr>
          <w:rFonts w:ascii="Times New Roman" w:hAnsi="Times New Roman" w:cs="Times New Roman"/>
          <w:sz w:val="28"/>
          <w:u w:val="single"/>
        </w:rPr>
        <w:t>3 год</w:t>
      </w:r>
    </w:p>
    <w:p w:rsidR="00A04179" w:rsidRPr="00071A03" w:rsidRDefault="00A04179" w:rsidP="00A0417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6"/>
        <w:gridCol w:w="3827"/>
      </w:tblGrid>
      <w:tr w:rsidR="00A04179" w:rsidRPr="00071A03" w:rsidTr="00A04179">
        <w:tc>
          <w:tcPr>
            <w:tcW w:w="3828" w:type="dxa"/>
            <w:shd w:val="clear" w:color="auto" w:fill="auto"/>
          </w:tcPr>
          <w:p w:rsidR="00A04179" w:rsidRPr="006A164B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A04179" w:rsidRPr="006A164B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:rsidR="00A04179" w:rsidRPr="006A164B" w:rsidRDefault="00A04179" w:rsidP="00A04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A04179" w:rsidRPr="00071A03" w:rsidTr="00A04179">
        <w:tc>
          <w:tcPr>
            <w:tcW w:w="3828" w:type="dxa"/>
            <w:shd w:val="clear" w:color="auto" w:fill="auto"/>
          </w:tcPr>
          <w:p w:rsidR="006A164B" w:rsidRPr="0045031A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A164B" w:rsidRP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рабочей программы учителя, программы воспитательной работы с классом. Ведение школьной документации.</w:t>
            </w:r>
          </w:p>
          <w:p w:rsidR="0045031A" w:rsidRPr="0045031A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документации к аттестации молодого педагога.</w:t>
            </w:r>
          </w:p>
          <w:p w:rsidR="00A04179" w:rsidRPr="006A164B" w:rsidRDefault="0045031A" w:rsidP="006A1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2126" w:type="dxa"/>
            <w:shd w:val="clear" w:color="auto" w:fill="auto"/>
          </w:tcPr>
          <w:p w:rsidR="00A04179" w:rsidRPr="006A164B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A04179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</w:t>
            </w:r>
            <w:r w:rsidR="006A164B" w:rsidRPr="00071A03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6A164B" w:rsidRPr="006A16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Анализ уроков.</w:t>
            </w:r>
          </w:p>
          <w:p w:rsid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35DA" w:rsidRPr="006A164B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Экзамен. Прохождение аттестации.</w:t>
            </w:r>
          </w:p>
        </w:tc>
      </w:tr>
      <w:tr w:rsidR="00A04179" w:rsidRPr="00071A03" w:rsidTr="00A04179">
        <w:tc>
          <w:tcPr>
            <w:tcW w:w="3828" w:type="dxa"/>
            <w:shd w:val="clear" w:color="auto" w:fill="auto"/>
          </w:tcPr>
          <w:p w:rsidR="006A164B" w:rsidRPr="005A6BC1" w:rsidRDefault="00AE2CDF" w:rsidP="006A1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рекомендаций по учебной дисциплине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</w:t>
            </w:r>
          </w:p>
          <w:p w:rsidR="006A164B" w:rsidRPr="005A6BC1" w:rsidRDefault="00AE2CDF" w:rsidP="006A1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«Школа Молодого педагога» </w:t>
            </w:r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форм и видов учебных занятий в зависимости от содержания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164B" w:rsidRPr="005A6BC1" w:rsidRDefault="00AE2CDF" w:rsidP="006A1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плана-конспекта урока совместно с наставником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4179" w:rsidRPr="00071A03" w:rsidRDefault="00AE2CDF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уроков наставником. </w:t>
            </w:r>
            <w:r w:rsidR="006A164B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урока</w:t>
            </w:r>
            <w:r w:rsidR="0045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04179" w:rsidRPr="0045031A" w:rsidRDefault="0045031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shd w:val="clear" w:color="auto" w:fill="auto"/>
          </w:tcPr>
          <w:p w:rsidR="0045031A" w:rsidRDefault="0045031A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6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Анализ уроков.</w:t>
            </w:r>
          </w:p>
          <w:p w:rsidR="0045031A" w:rsidRPr="0045031A" w:rsidRDefault="0045031A" w:rsidP="00A041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Круглый стол.</w:t>
            </w:r>
          </w:p>
        </w:tc>
      </w:tr>
      <w:tr w:rsidR="00A04179" w:rsidRPr="00071A03" w:rsidTr="00A04179">
        <w:tc>
          <w:tcPr>
            <w:tcW w:w="3828" w:type="dxa"/>
            <w:shd w:val="clear" w:color="auto" w:fill="auto"/>
          </w:tcPr>
          <w:p w:rsidR="00A04179" w:rsidRPr="0045031A" w:rsidRDefault="0045031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="00A04179" w:rsidRP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.Час общения «Основные проблемы молодого учителя»</w:t>
            </w:r>
          </w:p>
          <w:p w:rsidR="0045031A" w:rsidRPr="005A6BC1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форм и видов внеклассных занятий в зависимости от содержания</w:t>
            </w:r>
          </w:p>
          <w:p w:rsidR="0045031A" w:rsidRPr="005A6BC1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стажером внеклассного занятия наставника</w:t>
            </w:r>
          </w:p>
          <w:p w:rsidR="0045031A" w:rsidRPr="005A6BC1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плана-конспекта внеклассного занятия совместно с наставником</w:t>
            </w:r>
          </w:p>
          <w:p w:rsidR="0045031A" w:rsidRPr="005A6BC1" w:rsidRDefault="0045031A" w:rsidP="00450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занятия стажера наставником</w:t>
            </w:r>
            <w:r w:rsidR="00AE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031A" w:rsidRPr="0045031A" w:rsidRDefault="00F935DA" w:rsidP="004503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45031A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внеклассного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04179" w:rsidRPr="0045031A" w:rsidRDefault="0045031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A04179" w:rsidRPr="0045031A" w:rsidRDefault="00A04179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03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</w:t>
            </w:r>
            <w:r w:rsid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F935DA" w:rsidRPr="00071A03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F935DA" w:rsidRP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A04179" w:rsidRPr="00071A03" w:rsidTr="00A04179">
        <w:tc>
          <w:tcPr>
            <w:tcW w:w="3828" w:type="dxa"/>
            <w:shd w:val="clear" w:color="auto" w:fill="auto"/>
          </w:tcPr>
          <w:p w:rsidR="00F935DA" w:rsidRPr="005A6BC1" w:rsidRDefault="00F935DA" w:rsidP="00F93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 методики проведения уроков и внеурочных мероприятий по предмету с учащимися</w:t>
            </w:r>
            <w:r w:rsidR="00AE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35DA" w:rsidRDefault="00F935DA" w:rsidP="00F9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«Школа молодого педагога» </w:t>
            </w:r>
          </w:p>
          <w:p w:rsidR="00F935DA" w:rsidRPr="005A6BC1" w:rsidRDefault="00F935DA" w:rsidP="00F9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63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 проектной и исследовательской деятельности с учащимися по предмету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935DA" w:rsidRPr="005A6BC1" w:rsidRDefault="00F935DA" w:rsidP="00F93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уроков.</w:t>
            </w:r>
          </w:p>
          <w:p w:rsidR="00A04179" w:rsidRPr="00071A03" w:rsidRDefault="00F935DA" w:rsidP="00F935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за первое полугодие</w:t>
            </w:r>
          </w:p>
        </w:tc>
        <w:tc>
          <w:tcPr>
            <w:tcW w:w="2126" w:type="dxa"/>
            <w:shd w:val="clear" w:color="auto" w:fill="auto"/>
          </w:tcPr>
          <w:p w:rsidR="00A04179" w:rsidRP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A04179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  <w:p w:rsidR="00F935DA" w:rsidRP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уроков</w:t>
            </w:r>
            <w:r w:rsidRP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A04179" w:rsidRPr="00071A03" w:rsidTr="00A04179">
        <w:tc>
          <w:tcPr>
            <w:tcW w:w="3828" w:type="dxa"/>
            <w:shd w:val="clear" w:color="auto" w:fill="auto"/>
          </w:tcPr>
          <w:p w:rsidR="00F935DA" w:rsidRPr="00F935DA" w:rsidRDefault="00F935DA" w:rsidP="00F93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9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proofErr w:type="spellStart"/>
            <w:r w:rsidRPr="00F9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F9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специалиста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35DA" w:rsidRPr="005A6BC1" w:rsidRDefault="00FF64B6" w:rsidP="00F93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935DA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уроков.</w:t>
            </w:r>
          </w:p>
          <w:p w:rsidR="00A04179" w:rsidRPr="00071A03" w:rsidRDefault="00FF64B6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9380E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Молодого педагога» Тема: </w:t>
            </w:r>
            <w:r w:rsidR="00F935DA"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контрольных работ, работа над ошибками. Оказание методической помощи</w:t>
            </w:r>
            <w:r w:rsidR="00F93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04179" w:rsidRPr="00F935DA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35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A04179" w:rsidRDefault="00F935DA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документацией.</w:t>
            </w:r>
          </w:p>
          <w:p w:rsidR="00FF64B6" w:rsidRPr="00FF64B6" w:rsidRDefault="00FF64B6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и самоанализ уроков.</w:t>
            </w:r>
          </w:p>
        </w:tc>
      </w:tr>
      <w:tr w:rsidR="00FF64B6" w:rsidRPr="00071A03" w:rsidTr="00650B05">
        <w:trPr>
          <w:trHeight w:val="1058"/>
        </w:trPr>
        <w:tc>
          <w:tcPr>
            <w:tcW w:w="3828" w:type="dxa"/>
            <w:shd w:val="clear" w:color="auto" w:fill="auto"/>
          </w:tcPr>
          <w:p w:rsidR="00FF64B6" w:rsidRPr="005A6BC1" w:rsidRDefault="00FF64B6" w:rsidP="00FF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наставнику полученные на практических занятиях приемы применения ИКТ</w:t>
            </w:r>
          </w:p>
          <w:p w:rsidR="005A6BC1" w:rsidRPr="005A6BC1" w:rsidRDefault="00FF64B6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9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«Школа Молодого педагога» О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 работы по применению педагогической технологии</w:t>
            </w:r>
            <w:r w:rsidR="0049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6BC1" w:rsidRPr="005A6BC1" w:rsidRDefault="00FF64B6" w:rsidP="00265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27" w:type="dxa"/>
            <w:shd w:val="clear" w:color="auto" w:fill="auto"/>
          </w:tcPr>
          <w:p w:rsidR="00FF64B6" w:rsidRDefault="00FF64B6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64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  <w:p w:rsidR="00FF64B6" w:rsidRPr="00FF64B6" w:rsidRDefault="00FF64B6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FF64B6" w:rsidRPr="00071A03" w:rsidTr="00A04179">
        <w:tc>
          <w:tcPr>
            <w:tcW w:w="3828" w:type="dxa"/>
            <w:shd w:val="clear" w:color="auto" w:fill="auto"/>
          </w:tcPr>
          <w:p w:rsidR="0049380E" w:rsidRDefault="0049380E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разработка системы уроков по теме или отдельного урока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380E" w:rsidRPr="0049380E" w:rsidRDefault="0049380E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Подготовка учащихся к 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380E" w:rsidRPr="005A6BC1" w:rsidRDefault="0049380E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«Школа Молодого педагога» Тема:  У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работе временных творческих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64B6" w:rsidRPr="00071A03" w:rsidRDefault="00FF64B6" w:rsidP="004938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F64B6" w:rsidRPr="0049380E" w:rsidRDefault="0049380E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38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FF64B6" w:rsidRDefault="0049380E" w:rsidP="00A04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38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  <w:p w:rsidR="0049380E" w:rsidRDefault="0049380E" w:rsidP="004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38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Тренинг. Анализ педагогических ситуаций.</w:t>
            </w:r>
          </w:p>
          <w:p w:rsidR="0049380E" w:rsidRPr="0049380E" w:rsidRDefault="0049380E" w:rsidP="00493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команде.</w:t>
            </w:r>
          </w:p>
        </w:tc>
      </w:tr>
      <w:tr w:rsidR="00AE2CDF" w:rsidRPr="00071A03" w:rsidTr="00A04179">
        <w:tc>
          <w:tcPr>
            <w:tcW w:w="3828" w:type="dxa"/>
            <w:shd w:val="clear" w:color="auto" w:fill="auto"/>
          </w:tcPr>
          <w:p w:rsidR="00AE2CDF" w:rsidRPr="005A6BC1" w:rsidRDefault="00AE2CDF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«Школа Молодого педагога» Тема:  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ОГЭ,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годовым контрольным работам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итоговых тестов для проверки.</w:t>
            </w:r>
          </w:p>
          <w:p w:rsidR="00AE2CDF" w:rsidRDefault="00AE2CDF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2.Заседание МО учителей математики, информатики и физики. Выступление на   методическом объединении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теме самообразования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ема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53B1C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обучающихся на уроках математики</w:t>
            </w:r>
            <w:r w:rsidRPr="0025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A6BC1" w:rsidRPr="005A6BC1" w:rsidRDefault="00AE2CDF" w:rsidP="00265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AE2CDF" w:rsidRP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 Практическое занятие.</w:t>
            </w:r>
          </w:p>
          <w:p w:rsid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CDF" w:rsidRPr="00AE2CDF" w:rsidRDefault="00AE2CDF" w:rsidP="00AE2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Выступление на методическом объединении.</w:t>
            </w:r>
            <w:r w:rsidRPr="00AE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своей работы по теме 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E2CDF" w:rsidRPr="00071A03" w:rsidTr="00A04179">
        <w:tc>
          <w:tcPr>
            <w:tcW w:w="3828" w:type="dxa"/>
            <w:shd w:val="clear" w:color="auto" w:fill="auto"/>
          </w:tcPr>
          <w:p w:rsidR="00AE2CDF" w:rsidRDefault="00AE2CDF" w:rsidP="0049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торинг профессионального роста молодого педагога.</w:t>
            </w:r>
          </w:p>
        </w:tc>
        <w:tc>
          <w:tcPr>
            <w:tcW w:w="2126" w:type="dxa"/>
            <w:shd w:val="clear" w:color="auto" w:fill="auto"/>
          </w:tcPr>
          <w:p w:rsidR="005A6BC1" w:rsidRPr="005A6BC1" w:rsidRDefault="00AE2CDF" w:rsidP="00265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AE2CDF" w:rsidRPr="00AE2CDF" w:rsidRDefault="00AE2CDF" w:rsidP="00AE2C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своей работы. </w:t>
            </w:r>
          </w:p>
        </w:tc>
      </w:tr>
    </w:tbl>
    <w:p w:rsidR="00A04179" w:rsidRPr="00071A03" w:rsidRDefault="00A04179" w:rsidP="00A04179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color w:val="FF0000"/>
          <w:sz w:val="32"/>
          <w:szCs w:val="28"/>
        </w:rPr>
      </w:pPr>
    </w:p>
    <w:p w:rsidR="00A04179" w:rsidRPr="00071A03" w:rsidRDefault="00A04179" w:rsidP="00A041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04179" w:rsidRPr="00071A03" w:rsidRDefault="00A04179" w:rsidP="00A041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0A55ED" w:rsidRDefault="00CE550C" w:rsidP="008D7FB1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                     </w:t>
      </w:r>
    </w:p>
    <w:p w:rsidR="00CE550C" w:rsidRPr="008D7FB1" w:rsidRDefault="00CE550C" w:rsidP="008D7FB1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CE550C"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Умение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освоения учебного материала учащимися;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682283" w:rsidRDefault="00A0417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682283">
        <w:rPr>
          <w:rFonts w:ascii="Times New Roman" w:hAnsi="Times New Roman" w:cs="Times New Roman"/>
          <w:sz w:val="28"/>
        </w:rPr>
        <w:t>Умение применять разнообразные методы и приёмы изложения нового материала;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682283" w:rsidRP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sectPr w:rsidR="00682283" w:rsidRPr="00682283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880"/>
    <w:multiLevelType w:val="hybridMultilevel"/>
    <w:tmpl w:val="63A6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5A1"/>
    <w:multiLevelType w:val="hybridMultilevel"/>
    <w:tmpl w:val="DFE4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B4327"/>
    <w:multiLevelType w:val="hybridMultilevel"/>
    <w:tmpl w:val="B5E2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1F82"/>
    <w:multiLevelType w:val="hybridMultilevel"/>
    <w:tmpl w:val="1E4E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36623"/>
    <w:multiLevelType w:val="hybridMultilevel"/>
    <w:tmpl w:val="A5C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AF"/>
    <w:rsid w:val="00071A03"/>
    <w:rsid w:val="000A00BA"/>
    <w:rsid w:val="000A55ED"/>
    <w:rsid w:val="00123C06"/>
    <w:rsid w:val="00134C2A"/>
    <w:rsid w:val="00145AE9"/>
    <w:rsid w:val="001514F9"/>
    <w:rsid w:val="00166B24"/>
    <w:rsid w:val="001C0FEF"/>
    <w:rsid w:val="001F52D1"/>
    <w:rsid w:val="00253B1C"/>
    <w:rsid w:val="00271F2A"/>
    <w:rsid w:val="00295573"/>
    <w:rsid w:val="002E0F56"/>
    <w:rsid w:val="003355B8"/>
    <w:rsid w:val="0037211E"/>
    <w:rsid w:val="00380A4A"/>
    <w:rsid w:val="0045031A"/>
    <w:rsid w:val="0046053A"/>
    <w:rsid w:val="0049380E"/>
    <w:rsid w:val="004B71EE"/>
    <w:rsid w:val="004C7CCA"/>
    <w:rsid w:val="00503C38"/>
    <w:rsid w:val="005D1BA5"/>
    <w:rsid w:val="005E59A7"/>
    <w:rsid w:val="00625840"/>
    <w:rsid w:val="00632DCB"/>
    <w:rsid w:val="00682283"/>
    <w:rsid w:val="006A164B"/>
    <w:rsid w:val="007B254D"/>
    <w:rsid w:val="007B6917"/>
    <w:rsid w:val="007F2C62"/>
    <w:rsid w:val="00817678"/>
    <w:rsid w:val="008D7FB1"/>
    <w:rsid w:val="009141E9"/>
    <w:rsid w:val="00935F1A"/>
    <w:rsid w:val="009D55C1"/>
    <w:rsid w:val="00A04179"/>
    <w:rsid w:val="00A255AF"/>
    <w:rsid w:val="00AE2CDF"/>
    <w:rsid w:val="00AF3FBE"/>
    <w:rsid w:val="00B8456B"/>
    <w:rsid w:val="00B854FF"/>
    <w:rsid w:val="00BB74EA"/>
    <w:rsid w:val="00C9698D"/>
    <w:rsid w:val="00CE550C"/>
    <w:rsid w:val="00D507C8"/>
    <w:rsid w:val="00D924AC"/>
    <w:rsid w:val="00DE3CE9"/>
    <w:rsid w:val="00EE1342"/>
    <w:rsid w:val="00F935DA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</cp:revision>
  <cp:lastPrinted>2022-10-16T17:20:00Z</cp:lastPrinted>
  <dcterms:created xsi:type="dcterms:W3CDTF">2020-10-26T12:09:00Z</dcterms:created>
  <dcterms:modified xsi:type="dcterms:W3CDTF">2022-10-18T20:55:00Z</dcterms:modified>
</cp:coreProperties>
</file>